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80" w:rsidRPr="004268EB" w:rsidRDefault="00CA5580" w:rsidP="006C5438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>Приложение 2</w:t>
      </w:r>
    </w:p>
    <w:p w:rsidR="00CA5580" w:rsidRPr="004268EB" w:rsidRDefault="00CA5580" w:rsidP="006C5438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268EB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Pr="004268EB">
        <w:rPr>
          <w:rFonts w:ascii="Times New Roman" w:hAnsi="Times New Roman"/>
          <w:sz w:val="24"/>
          <w:szCs w:val="24"/>
        </w:rPr>
        <w:t xml:space="preserve"> Администрации городского округа Королёв Московской области</w:t>
      </w:r>
    </w:p>
    <w:p w:rsidR="00CA5580" w:rsidRDefault="00CA5580" w:rsidP="006C5438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180"/>
        <w:rPr>
          <w:rFonts w:ascii="Times New Roman" w:hAnsi="Times New Roman"/>
          <w:sz w:val="24"/>
          <w:szCs w:val="24"/>
        </w:rPr>
      </w:pPr>
      <w:r w:rsidRPr="004268EB">
        <w:rPr>
          <w:rFonts w:ascii="Times New Roman" w:hAnsi="Times New Roman"/>
          <w:sz w:val="24"/>
          <w:szCs w:val="24"/>
        </w:rPr>
        <w:t>от __________________ №___________</w:t>
      </w:r>
    </w:p>
    <w:p w:rsidR="00CA5580" w:rsidRDefault="00CA5580">
      <w:r>
        <w:t>«</w:t>
      </w:r>
    </w:p>
    <w:p w:rsidR="00CA5580" w:rsidRPr="0030531D" w:rsidRDefault="00CA5580" w:rsidP="006C5438">
      <w:pPr>
        <w:spacing w:after="0" w:line="240" w:lineRule="auto"/>
        <w:ind w:left="6372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D5405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CA5580" w:rsidRPr="0030531D" w:rsidRDefault="00CA5580" w:rsidP="006C54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31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CA5580" w:rsidRPr="0030531D" w:rsidRDefault="00CA5580" w:rsidP="006C54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31D">
        <w:rPr>
          <w:rFonts w:ascii="Times New Roman" w:hAnsi="Times New Roman" w:cs="Times New Roman"/>
          <w:sz w:val="20"/>
          <w:szCs w:val="20"/>
        </w:rPr>
        <w:t xml:space="preserve"> город</w:t>
      </w:r>
      <w:r>
        <w:rPr>
          <w:rFonts w:ascii="Times New Roman" w:hAnsi="Times New Roman" w:cs="Times New Roman"/>
          <w:sz w:val="20"/>
          <w:szCs w:val="20"/>
        </w:rPr>
        <w:t>ского округа</w:t>
      </w:r>
      <w:r w:rsidRPr="0030531D">
        <w:rPr>
          <w:rFonts w:ascii="Times New Roman" w:hAnsi="Times New Roman" w:cs="Times New Roman"/>
          <w:sz w:val="20"/>
          <w:szCs w:val="20"/>
        </w:rPr>
        <w:t xml:space="preserve"> Королёв Московской области на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30531D">
        <w:rPr>
          <w:rFonts w:ascii="Times New Roman" w:hAnsi="Times New Roman" w:cs="Times New Roman"/>
          <w:sz w:val="20"/>
          <w:szCs w:val="20"/>
        </w:rPr>
        <w:t xml:space="preserve"> – 20</w:t>
      </w:r>
      <w:r>
        <w:rPr>
          <w:rFonts w:ascii="Times New Roman" w:hAnsi="Times New Roman" w:cs="Times New Roman"/>
          <w:sz w:val="20"/>
          <w:szCs w:val="20"/>
        </w:rPr>
        <w:t>21</w:t>
      </w:r>
      <w:r w:rsidRPr="0030531D">
        <w:rPr>
          <w:rFonts w:ascii="Times New Roman" w:hAnsi="Times New Roman" w:cs="Times New Roman"/>
          <w:sz w:val="20"/>
          <w:szCs w:val="20"/>
        </w:rPr>
        <w:t xml:space="preserve"> годы</w:t>
      </w:r>
    </w:p>
    <w:p w:rsidR="00CA5580" w:rsidRPr="0030531D" w:rsidRDefault="00CA5580" w:rsidP="006C54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31D">
        <w:rPr>
          <w:rFonts w:ascii="Times New Roman" w:hAnsi="Times New Roman" w:cs="Times New Roman"/>
          <w:sz w:val="20"/>
          <w:szCs w:val="20"/>
        </w:rPr>
        <w:t>«Развитие и функционирование дорожно-транспортного комплекса город</w:t>
      </w:r>
      <w:r>
        <w:rPr>
          <w:rFonts w:ascii="Times New Roman" w:hAnsi="Times New Roman" w:cs="Times New Roman"/>
          <w:sz w:val="20"/>
          <w:szCs w:val="20"/>
        </w:rPr>
        <w:t>ского округа</w:t>
      </w:r>
      <w:r w:rsidRPr="0030531D">
        <w:rPr>
          <w:rFonts w:ascii="Times New Roman" w:hAnsi="Times New Roman" w:cs="Times New Roman"/>
          <w:sz w:val="20"/>
          <w:szCs w:val="20"/>
        </w:rPr>
        <w:t xml:space="preserve"> Королёв» </w:t>
      </w:r>
    </w:p>
    <w:p w:rsidR="00CA5580" w:rsidRPr="0030531D" w:rsidRDefault="00CA5580" w:rsidP="006C543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A5580" w:rsidRDefault="00CA5580" w:rsidP="006C54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31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реализации муниципальной программы «</w:t>
      </w:r>
      <w:r w:rsidRPr="0030531D">
        <w:rPr>
          <w:rFonts w:ascii="Times New Roman" w:hAnsi="Times New Roman" w:cs="Times New Roman"/>
          <w:b/>
          <w:sz w:val="24"/>
          <w:szCs w:val="24"/>
        </w:rPr>
        <w:t>Развитие и функционирование дорожно-транспортного</w:t>
      </w:r>
    </w:p>
    <w:p w:rsidR="00CA5580" w:rsidRDefault="00CA5580" w:rsidP="006C54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531D">
        <w:rPr>
          <w:rFonts w:ascii="Times New Roman" w:hAnsi="Times New Roman" w:cs="Times New Roman"/>
          <w:b/>
          <w:sz w:val="24"/>
          <w:szCs w:val="24"/>
        </w:rPr>
        <w:t>комплекса город</w:t>
      </w:r>
      <w:r>
        <w:rPr>
          <w:rFonts w:ascii="Times New Roman" w:hAnsi="Times New Roman" w:cs="Times New Roman"/>
          <w:b/>
          <w:sz w:val="24"/>
          <w:szCs w:val="24"/>
        </w:rPr>
        <w:t>ского округа</w:t>
      </w:r>
      <w:r w:rsidRPr="0030531D">
        <w:rPr>
          <w:rFonts w:ascii="Times New Roman" w:hAnsi="Times New Roman" w:cs="Times New Roman"/>
          <w:b/>
          <w:sz w:val="24"/>
          <w:szCs w:val="24"/>
        </w:rPr>
        <w:t xml:space="preserve"> Королёв</w:t>
      </w:r>
      <w:r w:rsidRPr="0030531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A5580" w:rsidRPr="0030531D" w:rsidRDefault="00CA5580" w:rsidP="006C5438">
      <w:pPr>
        <w:pStyle w:val="ListParagraph"/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276"/>
        <w:gridCol w:w="1276"/>
        <w:gridCol w:w="2835"/>
        <w:gridCol w:w="850"/>
        <w:gridCol w:w="1467"/>
        <w:gridCol w:w="1273"/>
        <w:gridCol w:w="1000"/>
        <w:gridCol w:w="1022"/>
        <w:gridCol w:w="1066"/>
        <w:gridCol w:w="1402"/>
      </w:tblGrid>
      <w:tr w:rsidR="00CA5580" w:rsidRPr="0030531D" w:rsidTr="00A8598F">
        <w:trPr>
          <w:trHeight w:val="487"/>
        </w:trPr>
        <w:tc>
          <w:tcPr>
            <w:tcW w:w="567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Задачи, 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направленные на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достижение цели</w:t>
            </w:r>
          </w:p>
        </w:tc>
        <w:tc>
          <w:tcPr>
            <w:tcW w:w="2552" w:type="dxa"/>
            <w:gridSpan w:val="2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Планируемый объем финансирования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на решение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данной задачи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2835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оказател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реализации мероприятий муниципальной программы (подпрограммы)</w:t>
            </w:r>
          </w:p>
        </w:tc>
        <w:tc>
          <w:tcPr>
            <w:tcW w:w="850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7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базовый период/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Базовое значение показателя 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(на начало реализации подпрограммы)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0531D">
                <w:rPr>
                  <w:rFonts w:ascii="Times New Roman" w:hAnsi="Times New Roman" w:cs="Times New Roman"/>
                  <w:sz w:val="20"/>
                  <w:szCs w:val="20"/>
                </w:rPr>
                <w:t>201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30531D">
                <w:rPr>
                  <w:rFonts w:ascii="Times New Roman" w:hAnsi="Times New Roman" w:cs="Times New Roman"/>
                  <w:sz w:val="20"/>
                  <w:szCs w:val="20"/>
                </w:rPr>
                <w:t xml:space="preserve"> г</w:t>
              </w:r>
            </w:smartTag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63" w:type="dxa"/>
            <w:gridSpan w:val="5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CA5580" w:rsidRPr="0030531D" w:rsidTr="00A8598F">
        <w:trPr>
          <w:trHeight w:val="1242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Бюджет города Королёва Московской области</w:t>
            </w:r>
          </w:p>
        </w:tc>
        <w:tc>
          <w:tcPr>
            <w:tcW w:w="1276" w:type="dxa"/>
            <w:vAlign w:val="center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Другие      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</w:tc>
        <w:tc>
          <w:tcPr>
            <w:tcW w:w="2835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Align w:val="center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2017г.</w:t>
            </w:r>
          </w:p>
        </w:tc>
        <w:tc>
          <w:tcPr>
            <w:tcW w:w="1000" w:type="dxa"/>
            <w:vAlign w:val="center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2018г.</w:t>
            </w:r>
          </w:p>
        </w:tc>
        <w:tc>
          <w:tcPr>
            <w:tcW w:w="1022" w:type="dxa"/>
            <w:vAlign w:val="center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066" w:type="dxa"/>
            <w:vAlign w:val="center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02" w:type="dxa"/>
            <w:vAlign w:val="center"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CA5580" w:rsidRPr="0030531D" w:rsidTr="00A8598F">
        <w:tc>
          <w:tcPr>
            <w:tcW w:w="567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7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3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0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22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02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A5580" w:rsidRPr="0030531D" w:rsidTr="00A8598F">
        <w:trPr>
          <w:trHeight w:val="317"/>
        </w:trPr>
        <w:tc>
          <w:tcPr>
            <w:tcW w:w="15452" w:type="dxa"/>
            <w:gridSpan w:val="12"/>
          </w:tcPr>
          <w:p w:rsidR="00CA5580" w:rsidRPr="00F71A8E" w:rsidRDefault="00CA5580" w:rsidP="00A8598F">
            <w:pPr>
              <w:pStyle w:val="ListParagraph"/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53"/>
              <w:jc w:val="center"/>
              <w:rPr>
                <w:rFonts w:ascii="Times New Roman" w:hAnsi="Times New Roman"/>
              </w:rPr>
            </w:pPr>
            <w:r w:rsidRPr="00F71A8E">
              <w:rPr>
                <w:rFonts w:ascii="Times New Roman" w:hAnsi="Times New Roman"/>
                <w:b/>
                <w:bCs/>
              </w:rPr>
              <w:t>Подпрограмма 1 «</w:t>
            </w:r>
            <w:r w:rsidRPr="00F71A8E">
              <w:rPr>
                <w:rFonts w:ascii="Times New Roman" w:hAnsi="Times New Roman"/>
                <w:b/>
              </w:rPr>
              <w:t>Обеспечение капитального ремонта, содержания и ремонта автомобильных дорог»</w:t>
            </w:r>
          </w:p>
        </w:tc>
      </w:tr>
      <w:tr w:rsidR="00CA5580" w:rsidRPr="0030531D" w:rsidTr="00A8598F">
        <w:trPr>
          <w:trHeight w:val="1134"/>
        </w:trPr>
        <w:tc>
          <w:tcPr>
            <w:tcW w:w="567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  <w:p w:rsidR="00CA5580" w:rsidRPr="0030531D" w:rsidRDefault="00CA5580" w:rsidP="00A8598F">
            <w:pPr>
              <w:tabs>
                <w:tab w:val="left" w:pos="0"/>
                <w:tab w:val="left" w:pos="158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052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безопасности движения по автомобильным дорогам, дворовым территориям.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A5580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1192381,7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A5580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233308,88 -  средства бюджета Московской области; </w:t>
            </w:r>
          </w:p>
          <w:p w:rsidR="00CA5580" w:rsidRPr="005C02E1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2E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32714,12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– средства Федерального бюджета</w:t>
            </w:r>
          </w:p>
        </w:tc>
        <w:tc>
          <w:tcPr>
            <w:tcW w:w="2835" w:type="dxa"/>
            <w:vAlign w:val="bottom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 – Протяженность основных автомобильных дорог, находящихся в муниципальной собственности города Королёва Московской области на которых проведен капитальный ремонт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3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2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6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2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5580" w:rsidRPr="0030531D" w:rsidTr="00A8598F">
        <w:trPr>
          <w:trHeight w:val="1507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 – Площадь автомобильных дорог, находящихся в муниципальной собственности города Королёва Московской области на которых проведен капитальный ремонт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467" w:type="dxa"/>
            <w:vAlign w:val="center"/>
          </w:tcPr>
          <w:p w:rsidR="00CA5580" w:rsidRPr="00E205D5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3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1000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2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66" w:type="dxa"/>
            <w:vAlign w:val="center"/>
          </w:tcPr>
          <w:p w:rsidR="00CA5580" w:rsidRPr="00F04C9E" w:rsidRDefault="00CA5580" w:rsidP="00A2156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2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A5580" w:rsidRPr="0030531D" w:rsidTr="00A8598F"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3. – Площадь 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автомобильных дорог общего пользования, тротуаров, дворовых территорий многоквартирных домов, проездов к дворовым территориям многоквартирных домов города Королёва Московской области на которых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проведен  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ремонт, в т.ч. ямочный ремонт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221621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</w:rPr>
              <w:t xml:space="preserve">412793,5 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609020,5</w:t>
            </w:r>
          </w:p>
        </w:tc>
      </w:tr>
      <w:tr w:rsidR="00CA5580" w:rsidRPr="0030531D" w:rsidTr="00A8598F">
        <w:trPr>
          <w:trHeight w:val="444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8727B2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4.- Количество  лабораторных испытаний дорожно – строительных материалов асфальтового покрытия (кернов);</w:t>
            </w:r>
          </w:p>
        </w:tc>
        <w:tc>
          <w:tcPr>
            <w:tcW w:w="850" w:type="dxa"/>
            <w:vAlign w:val="center"/>
          </w:tcPr>
          <w:p w:rsidR="00CA5580" w:rsidRPr="008727B2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67" w:type="dxa"/>
            <w:vAlign w:val="center"/>
          </w:tcPr>
          <w:p w:rsidR="00CA5580" w:rsidRPr="008727B2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vAlign w:val="center"/>
          </w:tcPr>
          <w:p w:rsidR="00CA5580" w:rsidRPr="008727B2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727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2" w:type="dxa"/>
            <w:vAlign w:val="center"/>
          </w:tcPr>
          <w:p w:rsidR="00CA5580" w:rsidRPr="008727B2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6" w:type="dxa"/>
            <w:vAlign w:val="center"/>
          </w:tcPr>
          <w:p w:rsidR="00CA5580" w:rsidRPr="008727B2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2" w:type="dxa"/>
            <w:vAlign w:val="center"/>
          </w:tcPr>
          <w:p w:rsidR="00CA5580" w:rsidRPr="008727B2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5580" w:rsidRPr="0030531D" w:rsidTr="00A8598F"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5.  Протяженн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ость объектов дорожного хозяйства комплексного содержания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227,11</w:t>
            </w:r>
          </w:p>
        </w:tc>
      </w:tr>
      <w:tr w:rsidR="00CA5580" w:rsidRPr="0030531D" w:rsidTr="00A8598F"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CB47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67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24,22</w:t>
            </w:r>
          </w:p>
        </w:tc>
      </w:tr>
      <w:tr w:rsidR="00CA5580" w:rsidRPr="0030531D" w:rsidTr="00A8598F"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7.-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467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7,249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9,53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84,58</w:t>
            </w:r>
          </w:p>
        </w:tc>
      </w:tr>
      <w:tr w:rsidR="00CA5580" w:rsidRPr="0030531D" w:rsidTr="00A8598F"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8. 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Ув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еличение площади дворовых территорий, на которых проведен ямочный ремонт 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26833,6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</w:rPr>
              <w:t>5324,5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40250,4</w:t>
            </w:r>
          </w:p>
        </w:tc>
      </w:tr>
      <w:tr w:rsidR="00CA5580" w:rsidRPr="0030531D" w:rsidTr="00A8598F"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9. -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ротяженность оформленных в собственность бесхозяйных автомобильных дорог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3" w:type="dxa"/>
            <w:vAlign w:val="center"/>
          </w:tcPr>
          <w:p w:rsidR="00CA5580" w:rsidRPr="002407BF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407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17,555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5580" w:rsidRPr="0030531D" w:rsidTr="00A8598F">
        <w:trPr>
          <w:trHeight w:val="274"/>
        </w:trPr>
        <w:tc>
          <w:tcPr>
            <w:tcW w:w="567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 xml:space="preserve">10.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F18E7">
              <w:rPr>
                <w:rFonts w:ascii="Times New Roman" w:hAnsi="Times New Roman" w:cs="Times New Roman"/>
                <w:sz w:val="20"/>
                <w:szCs w:val="20"/>
              </w:rPr>
              <w:t>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с использованием Субсидии и средств бюджета муниципального образования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144873,8</w:t>
            </w:r>
          </w:p>
        </w:tc>
        <w:tc>
          <w:tcPr>
            <w:tcW w:w="1273" w:type="dxa"/>
            <w:vAlign w:val="center"/>
          </w:tcPr>
          <w:p w:rsidR="00CA5580" w:rsidRPr="00AB72AE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2A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A5580" w:rsidRPr="0030531D" w:rsidTr="00A8598F">
        <w:tc>
          <w:tcPr>
            <w:tcW w:w="567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A5580" w:rsidRPr="006C5438" w:rsidRDefault="00CA5580" w:rsidP="00045B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5438">
              <w:rPr>
                <w:rFonts w:ascii="Times New Roman" w:hAnsi="Times New Roman" w:cs="Times New Roman"/>
                <w:sz w:val="20"/>
                <w:szCs w:val="20"/>
              </w:rPr>
              <w:t xml:space="preserve">11. - </w:t>
            </w:r>
            <w:r w:rsidRPr="00045B2C">
              <w:rPr>
                <w:rFonts w:ascii="Times New Roman" w:hAnsi="Times New Roman" w:cs="Times New Roman"/>
                <w:sz w:val="20"/>
                <w:szCs w:val="20"/>
              </w:rPr>
              <w:t>Увеличение площади поверхности автомобильных дорог и искусственных сооружений на них, приведенных в нормативное состояние с использованием Субсидии и средств бюджета муниципального образования</w:t>
            </w:r>
          </w:p>
        </w:tc>
        <w:tc>
          <w:tcPr>
            <w:tcW w:w="850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1467" w:type="dxa"/>
            <w:vAlign w:val="center"/>
          </w:tcPr>
          <w:p w:rsidR="00CA5580" w:rsidRPr="00FF18E7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69794,0</w:t>
            </w:r>
          </w:p>
        </w:tc>
        <w:tc>
          <w:tcPr>
            <w:tcW w:w="1273" w:type="dxa"/>
            <w:vAlign w:val="center"/>
          </w:tcPr>
          <w:p w:rsidR="00CA5580" w:rsidRPr="00AB72AE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72A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0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F18E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6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2" w:type="dxa"/>
            <w:vAlign w:val="center"/>
          </w:tcPr>
          <w:p w:rsidR="00CA5580" w:rsidRPr="00FF18E7" w:rsidRDefault="00CA5580" w:rsidP="00A8598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A5580" w:rsidRDefault="00CA5580" w:rsidP="006C54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18"/>
        <w:gridCol w:w="1276"/>
        <w:gridCol w:w="1276"/>
        <w:gridCol w:w="2835"/>
        <w:gridCol w:w="834"/>
        <w:gridCol w:w="1434"/>
        <w:gridCol w:w="1243"/>
        <w:gridCol w:w="1110"/>
        <w:gridCol w:w="1332"/>
        <w:gridCol w:w="1134"/>
        <w:gridCol w:w="993"/>
      </w:tblGrid>
      <w:tr w:rsidR="00CA5580" w:rsidRPr="0030531D" w:rsidTr="00A8598F">
        <w:trPr>
          <w:trHeight w:val="521"/>
        </w:trPr>
        <w:tc>
          <w:tcPr>
            <w:tcW w:w="15452" w:type="dxa"/>
            <w:gridSpan w:val="12"/>
          </w:tcPr>
          <w:p w:rsidR="00CA5580" w:rsidRPr="00F71A8E" w:rsidRDefault="00CA5580" w:rsidP="00A8598F">
            <w:pPr>
              <w:pStyle w:val="ListParagraph"/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53"/>
              <w:jc w:val="center"/>
              <w:rPr>
                <w:rFonts w:ascii="Times New Roman" w:hAnsi="Times New Roman"/>
                <w:b/>
                <w:bCs/>
              </w:rPr>
            </w:pPr>
          </w:p>
          <w:p w:rsidR="00CA5580" w:rsidRPr="00F71A8E" w:rsidRDefault="00CA5580" w:rsidP="00A8598F">
            <w:pPr>
              <w:pStyle w:val="ListParagraph"/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53"/>
              <w:jc w:val="center"/>
              <w:rPr>
                <w:rFonts w:ascii="Times New Roman" w:hAnsi="Times New Roman"/>
                <w:b/>
                <w:bCs/>
              </w:rPr>
            </w:pPr>
            <w:r w:rsidRPr="00F71A8E">
              <w:rPr>
                <w:rFonts w:ascii="Times New Roman" w:hAnsi="Times New Roman"/>
                <w:b/>
                <w:bCs/>
              </w:rPr>
              <w:t>Подпрограмма 2 «</w:t>
            </w:r>
            <w:r w:rsidRPr="00F71A8E">
              <w:rPr>
                <w:rFonts w:ascii="Times New Roman" w:hAnsi="Times New Roman"/>
                <w:b/>
              </w:rPr>
              <w:t>Благоустройство внутридворовых территорий»</w:t>
            </w:r>
          </w:p>
        </w:tc>
      </w:tr>
      <w:tr w:rsidR="00CA5580" w:rsidRPr="0030531D" w:rsidTr="00A8598F">
        <w:tblPrEx>
          <w:tblLook w:val="01E0"/>
        </w:tblPrEx>
        <w:trPr>
          <w:trHeight w:val="1278"/>
        </w:trPr>
        <w:tc>
          <w:tcPr>
            <w:tcW w:w="567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Комплексное благоустройство внутридворовых территорий, капитальный ремонт и ремонт дворовых территорий многоквартирных домов, проездов к дворовым территориям многоквартирных домов города Королёва Московской области</w:t>
            </w: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835" w:type="dxa"/>
            <w:vAlign w:val="center"/>
          </w:tcPr>
          <w:p w:rsidR="00CA5580" w:rsidRPr="0030531D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– Количество 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внутридворовых территорий, на которых проведен</w:t>
            </w: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емонт асфальтового покрытия с установкой бордюрного камня, а также расширение проезжей части с обустройством парковочных карманов</w:t>
            </w:r>
          </w:p>
        </w:tc>
        <w:tc>
          <w:tcPr>
            <w:tcW w:w="834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34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43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0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2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CA5580" w:rsidRPr="0030531D" w:rsidRDefault="00CA5580" w:rsidP="006C54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418"/>
        <w:gridCol w:w="1276"/>
        <w:gridCol w:w="1276"/>
        <w:gridCol w:w="3118"/>
        <w:gridCol w:w="688"/>
        <w:gridCol w:w="1297"/>
        <w:gridCol w:w="1276"/>
        <w:gridCol w:w="1134"/>
        <w:gridCol w:w="1275"/>
        <w:gridCol w:w="1134"/>
        <w:gridCol w:w="993"/>
      </w:tblGrid>
      <w:tr w:rsidR="00CA5580" w:rsidRPr="0030531D" w:rsidTr="00A8598F">
        <w:tc>
          <w:tcPr>
            <w:tcW w:w="15452" w:type="dxa"/>
            <w:gridSpan w:val="12"/>
          </w:tcPr>
          <w:p w:rsidR="00CA5580" w:rsidRPr="00F71A8E" w:rsidRDefault="00CA5580" w:rsidP="00A8598F">
            <w:pPr>
              <w:pStyle w:val="ListParagraph"/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53"/>
              <w:jc w:val="center"/>
              <w:rPr>
                <w:rFonts w:ascii="Times New Roman" w:hAnsi="Times New Roman"/>
              </w:rPr>
            </w:pPr>
            <w:r w:rsidRPr="00F71A8E">
              <w:rPr>
                <w:rFonts w:ascii="Times New Roman" w:hAnsi="Times New Roman"/>
                <w:b/>
                <w:bCs/>
              </w:rPr>
              <w:t>Подпрограмма 3 «</w:t>
            </w:r>
            <w:r w:rsidRPr="00F71A8E">
              <w:rPr>
                <w:rFonts w:ascii="Times New Roman" w:hAnsi="Times New Roman"/>
                <w:b/>
              </w:rPr>
              <w:t>Реконструкция и капитальный ремонт сетей уличного и дворового освещения»</w:t>
            </w:r>
          </w:p>
          <w:p w:rsidR="00CA5580" w:rsidRPr="00F71A8E" w:rsidRDefault="00CA5580" w:rsidP="00A8598F">
            <w:pPr>
              <w:pStyle w:val="ListParagraph"/>
              <w:tabs>
                <w:tab w:val="center" w:pos="420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ascii="Times New Roman" w:hAnsi="Times New Roman"/>
                <w:b/>
                <w:bCs/>
              </w:rPr>
            </w:pPr>
          </w:p>
        </w:tc>
      </w:tr>
      <w:tr w:rsidR="00CA5580" w:rsidRPr="0030531D" w:rsidTr="00A8598F">
        <w:tblPrEx>
          <w:tblLook w:val="01E0"/>
        </w:tblPrEx>
        <w:tc>
          <w:tcPr>
            <w:tcW w:w="567" w:type="dxa"/>
            <w:vMerge w:val="restart"/>
            <w:vAlign w:val="center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  <w:p w:rsidR="00CA5580" w:rsidRPr="00221DA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у</w:t>
            </w:r>
            <w:r w:rsidRPr="00221DAE">
              <w:rPr>
                <w:rFonts w:ascii="Times New Roman" w:hAnsi="Times New Roman"/>
                <w:sz w:val="20"/>
                <w:szCs w:val="20"/>
              </w:rPr>
              <w:t>величени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221DAE">
              <w:rPr>
                <w:rFonts w:ascii="Times New Roman" w:hAnsi="Times New Roman"/>
                <w:sz w:val="20"/>
                <w:szCs w:val="20"/>
              </w:rPr>
              <w:t xml:space="preserve"> протяженности сетей уличного освещения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18" w:type="dxa"/>
          </w:tcPr>
          <w:p w:rsidR="00CA5580" w:rsidRPr="0030531D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.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азработка проектной документации, необходимой для проведения реконструкции и капитального ремонта сетей уличного и внутридворового освещения</w:t>
            </w:r>
          </w:p>
        </w:tc>
        <w:tc>
          <w:tcPr>
            <w:tcW w:w="688" w:type="dxa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297" w:type="dxa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5580" w:rsidRPr="0030531D" w:rsidTr="00A8598F">
        <w:tblPrEx>
          <w:tblLook w:val="01E0"/>
        </w:tblPrEx>
        <w:tc>
          <w:tcPr>
            <w:tcW w:w="567" w:type="dxa"/>
            <w:vMerge/>
            <w:vAlign w:val="center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5580" w:rsidRPr="0030531D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. –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величение протяженности сетей уличного и внутрид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ворового освещения</w:t>
            </w:r>
          </w:p>
        </w:tc>
        <w:tc>
          <w:tcPr>
            <w:tcW w:w="688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97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276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95,85</w:t>
            </w:r>
          </w:p>
        </w:tc>
        <w:tc>
          <w:tcPr>
            <w:tcW w:w="1134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1275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1134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993" w:type="dxa"/>
            <w:vAlign w:val="center"/>
          </w:tcPr>
          <w:p w:rsidR="00CA5580" w:rsidRPr="0030531D" w:rsidRDefault="00CA5580" w:rsidP="00A8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</w:tr>
    </w:tbl>
    <w:p w:rsidR="00CA5580" w:rsidRDefault="00CA5580" w:rsidP="006C54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580" w:rsidRDefault="00CA5580" w:rsidP="006C54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580" w:rsidRDefault="00CA5580" w:rsidP="006C54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276"/>
        <w:gridCol w:w="1276"/>
        <w:gridCol w:w="3118"/>
        <w:gridCol w:w="698"/>
        <w:gridCol w:w="1218"/>
        <w:gridCol w:w="69"/>
        <w:gridCol w:w="1134"/>
        <w:gridCol w:w="1134"/>
        <w:gridCol w:w="1417"/>
        <w:gridCol w:w="1134"/>
        <w:gridCol w:w="993"/>
      </w:tblGrid>
      <w:tr w:rsidR="00CA5580" w:rsidRPr="0030531D" w:rsidTr="00A8598F">
        <w:trPr>
          <w:trHeight w:val="459"/>
        </w:trPr>
        <w:tc>
          <w:tcPr>
            <w:tcW w:w="15452" w:type="dxa"/>
            <w:gridSpan w:val="13"/>
          </w:tcPr>
          <w:p w:rsidR="00CA5580" w:rsidRPr="0030531D" w:rsidRDefault="00CA5580" w:rsidP="00A8598F">
            <w:pPr>
              <w:widowControl w:val="0"/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4 «Развитие транспортной инфраструктуры»</w:t>
            </w:r>
          </w:p>
        </w:tc>
      </w:tr>
      <w:tr w:rsidR="00CA5580" w:rsidRPr="0030531D" w:rsidTr="00A8598F">
        <w:tblPrEx>
          <w:tblLook w:val="00A0"/>
        </w:tblPrEx>
        <w:trPr>
          <w:trHeight w:val="286"/>
        </w:trPr>
        <w:tc>
          <w:tcPr>
            <w:tcW w:w="567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  <w:p w:rsidR="00CA5580" w:rsidRPr="0030531D" w:rsidRDefault="00CA5580" w:rsidP="00A8598F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30531D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Создание условий для безопасного и качественного предоставления транспортных услуг, </w:t>
            </w:r>
            <w:r w:rsidRPr="0030531D">
              <w:rPr>
                <w:rFonts w:ascii="Times New Roman" w:hAnsi="Times New Roman" w:cs="Times New Roman"/>
                <w:sz w:val="19"/>
                <w:szCs w:val="19"/>
              </w:rPr>
              <w:t>комплексное развитие транпортно–пересадочных узлов, развитие транспортной инфраструктуры, обеспечение транспортной безопасности.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276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18" w:type="dxa"/>
            <w:vAlign w:val="center"/>
          </w:tcPr>
          <w:p w:rsidR="00CA5580" w:rsidRPr="0030531D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.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личество объектов, на которых достигнуты условия для безопасного и качественного предоставления транспортных услуг</w:t>
            </w:r>
          </w:p>
        </w:tc>
        <w:tc>
          <w:tcPr>
            <w:tcW w:w="698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5580" w:rsidRPr="0030531D" w:rsidTr="00A8598F">
        <w:tblPrEx>
          <w:tblLook w:val="00A0"/>
        </w:tblPrEx>
        <w:trPr>
          <w:trHeight w:val="701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CA5580" w:rsidRPr="0030531D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оличество автобусных остановок, оборудованных в соответствии с нормативными требованиями</w:t>
            </w:r>
          </w:p>
        </w:tc>
        <w:tc>
          <w:tcPr>
            <w:tcW w:w="698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5B2033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B20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CA5580" w:rsidRPr="005B2033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03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CA5580" w:rsidRPr="005B2033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2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CA5580" w:rsidRPr="005B2033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vAlign w:val="center"/>
          </w:tcPr>
          <w:p w:rsidR="00CA5580" w:rsidRPr="005B2033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2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CA5580" w:rsidRPr="005B2033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B2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5580" w:rsidRPr="0030531D" w:rsidTr="00BB03BA">
        <w:tblPrEx>
          <w:tblLook w:val="00A0"/>
        </w:tblPrEx>
        <w:trPr>
          <w:trHeight w:val="488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CA5580" w:rsidRPr="00F04C9E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17. - Выполнение программы «Удобная парковка»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CD3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CD39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6A1A3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99,14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6A1A3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CD39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305AF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CD395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A5580" w:rsidRPr="0030531D" w:rsidTr="00A8598F">
        <w:tblPrEx>
          <w:tblLook w:val="00A0"/>
        </w:tblPrEx>
        <w:trPr>
          <w:trHeight w:val="701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:rsidR="00CA5580" w:rsidRPr="00F04C9E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18. - Нормативное количество парковочных мест на парковках общего пользования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м/м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93155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96931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99022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101113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103204</w:t>
            </w:r>
          </w:p>
        </w:tc>
      </w:tr>
      <w:tr w:rsidR="00CA5580" w:rsidRPr="0030531D" w:rsidTr="00A8598F">
        <w:tblPrEx>
          <w:tblLook w:val="00A0"/>
        </w:tblPrEx>
        <w:trPr>
          <w:trHeight w:val="223"/>
        </w:trPr>
        <w:tc>
          <w:tcPr>
            <w:tcW w:w="567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5580" w:rsidRPr="00F04C9E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19. </w:t>
            </w: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- Количество парковочных мест на парковках общего пользования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м/м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89410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92357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95069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97781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100493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103205</w:t>
            </w:r>
          </w:p>
        </w:tc>
      </w:tr>
      <w:tr w:rsidR="00CA5580" w:rsidRPr="0030531D" w:rsidTr="00A8598F">
        <w:tblPrEx>
          <w:tblLook w:val="00A0"/>
        </w:tblPrEx>
        <w:trPr>
          <w:trHeight w:val="406"/>
        </w:trPr>
        <w:tc>
          <w:tcPr>
            <w:tcW w:w="567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5580" w:rsidRPr="00F04C9E" w:rsidRDefault="00CA5580" w:rsidP="006A1A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 - К</w:t>
            </w: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 xml:space="preserve">оличество парковочных мест на перехватывающих парковках 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м/м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6A1A3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</w:tr>
      <w:tr w:rsidR="00CA5580" w:rsidRPr="0030531D" w:rsidTr="00A8598F">
        <w:tblPrEx>
          <w:tblLook w:val="00A0"/>
        </w:tblPrEx>
        <w:trPr>
          <w:trHeight w:val="406"/>
        </w:trPr>
        <w:tc>
          <w:tcPr>
            <w:tcW w:w="567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A5580" w:rsidRPr="00F04C9E" w:rsidRDefault="00CA5580" w:rsidP="003B5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21. - Доля муниципальных маршрутов регулярных перевозок по регулируемым тарифам в общем количестве муниципальных маршрутов регулярных перевозок городского округа Королёв на конец года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3B52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3B52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3B52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3B52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A5580" w:rsidRPr="0030531D" w:rsidTr="00A8598F">
        <w:tblPrEx>
          <w:tblLook w:val="00A0"/>
        </w:tblPrEx>
        <w:trPr>
          <w:trHeight w:val="406"/>
        </w:trPr>
        <w:tc>
          <w:tcPr>
            <w:tcW w:w="567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5580" w:rsidRPr="00F04C9E" w:rsidRDefault="00CA5580" w:rsidP="003B5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22.- Протяженность веломаршрутов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3B52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A5580" w:rsidRPr="0030531D" w:rsidTr="00A8598F">
        <w:tblPrEx>
          <w:tblLook w:val="00A0"/>
        </w:tblPrEx>
        <w:trPr>
          <w:trHeight w:val="345"/>
        </w:trPr>
        <w:tc>
          <w:tcPr>
            <w:tcW w:w="567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5580" w:rsidRPr="00F04C9E" w:rsidRDefault="00CA5580" w:rsidP="003B5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23. – Доля поездок, 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F271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F271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F271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F271D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CA5580" w:rsidRPr="0030531D" w:rsidTr="00A8598F">
        <w:tblPrEx>
          <w:tblLook w:val="00A0"/>
        </w:tblPrEx>
        <w:trPr>
          <w:trHeight w:val="345"/>
        </w:trPr>
        <w:tc>
          <w:tcPr>
            <w:tcW w:w="567" w:type="dxa"/>
            <w:vAlign w:val="center"/>
          </w:tcPr>
          <w:p w:rsidR="00CA5580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CA5580" w:rsidRPr="00F04C9E" w:rsidRDefault="00CA5580" w:rsidP="003B5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24. - 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20%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87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A5580" w:rsidRPr="0030531D" w:rsidTr="00A8598F">
        <w:tc>
          <w:tcPr>
            <w:tcW w:w="15452" w:type="dxa"/>
            <w:gridSpan w:val="13"/>
          </w:tcPr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5580" w:rsidRPr="00F04C9E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5 «Повышение безопасности дорожного движения»</w:t>
            </w:r>
          </w:p>
        </w:tc>
      </w:tr>
      <w:tr w:rsidR="00CA5580" w:rsidRPr="0030531D" w:rsidTr="00E54717">
        <w:trPr>
          <w:trHeight w:val="1479"/>
        </w:trPr>
        <w:tc>
          <w:tcPr>
            <w:tcW w:w="567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b/>
                <w:sz w:val="20"/>
                <w:szCs w:val="20"/>
              </w:rPr>
              <w:t>Задача 1</w:t>
            </w:r>
          </w:p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31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правового сознания и предупреждение опасного поведения участников дорожного движения, совершенствование организации движения транспорта и пешеходов, усовершенствование оказания помощи лицам, пострадавшим в результате  дорожно-транспортных происшествий.</w:t>
            </w:r>
          </w:p>
        </w:tc>
        <w:tc>
          <w:tcPr>
            <w:tcW w:w="1276" w:type="dxa"/>
            <w:vMerge w:val="restart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18" w:type="dxa"/>
          </w:tcPr>
          <w:p w:rsidR="00CA5580" w:rsidRPr="00F04C9E" w:rsidRDefault="00CA5580" w:rsidP="00E54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>25. – Смертность от дорожно-транспортных происшествий, человек/на 100 тыс. населения (Социальный риск)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случаев на 100 тыс.чел.</w:t>
            </w:r>
          </w:p>
        </w:tc>
        <w:tc>
          <w:tcPr>
            <w:tcW w:w="121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6,24</w:t>
            </w:r>
          </w:p>
        </w:tc>
        <w:tc>
          <w:tcPr>
            <w:tcW w:w="1203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5,33</w:t>
            </w:r>
          </w:p>
        </w:tc>
      </w:tr>
      <w:tr w:rsidR="00CA5580" w:rsidRPr="0030531D" w:rsidTr="00A8598F">
        <w:trPr>
          <w:trHeight w:val="1166"/>
        </w:trPr>
        <w:tc>
          <w:tcPr>
            <w:tcW w:w="567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CA5580" w:rsidRPr="00F04C9E" w:rsidRDefault="00CA5580" w:rsidP="00E54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</w:rPr>
              <w:t xml:space="preserve">26. </w:t>
            </w: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– Ликвидация мест концентрации дорожно-транспортных происшествий.</w:t>
            </w:r>
          </w:p>
        </w:tc>
        <w:tc>
          <w:tcPr>
            <w:tcW w:w="69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18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3" w:type="dxa"/>
            <w:gridSpan w:val="2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CA5580" w:rsidRPr="00F04C9E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F04C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A5580" w:rsidRPr="0030531D" w:rsidTr="00A8598F">
        <w:trPr>
          <w:trHeight w:val="578"/>
        </w:trPr>
        <w:tc>
          <w:tcPr>
            <w:tcW w:w="567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A5580" w:rsidRPr="0030531D" w:rsidRDefault="00CA5580" w:rsidP="00A859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</w:tcPr>
          <w:p w:rsidR="00CA5580" w:rsidRPr="00E54717" w:rsidRDefault="00CA5580" w:rsidP="00E54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717">
              <w:rPr>
                <w:rFonts w:ascii="Times New Roman" w:hAnsi="Times New Roman" w:cs="Times New Roman"/>
                <w:spacing w:val="-6"/>
                <w:sz w:val="20"/>
                <w:szCs w:val="20"/>
                <w:lang w:eastAsia="ru-RU"/>
              </w:rPr>
              <w:t>27. - Обустройство техническими средствами организации дорожного движения наземных пешеходных переходов вблизи образовательных учреждений</w:t>
            </w:r>
          </w:p>
        </w:tc>
        <w:tc>
          <w:tcPr>
            <w:tcW w:w="698" w:type="dxa"/>
            <w:vAlign w:val="center"/>
          </w:tcPr>
          <w:p w:rsidR="00CA5580" w:rsidRPr="0030531D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218" w:type="dxa"/>
            <w:vAlign w:val="center"/>
          </w:tcPr>
          <w:p w:rsidR="00CA5580" w:rsidRPr="003811E6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1AF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3" w:type="dxa"/>
            <w:gridSpan w:val="2"/>
            <w:vAlign w:val="center"/>
          </w:tcPr>
          <w:p w:rsidR="00CA5580" w:rsidRPr="003811E6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11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A5580" w:rsidRPr="003811E6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11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CA5580" w:rsidRPr="009269BA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69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CA5580" w:rsidRPr="009269BA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69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CA5580" w:rsidRPr="003811E6" w:rsidRDefault="00CA5580" w:rsidP="00A85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11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</w:tbl>
    <w:p w:rsidR="00CA5580" w:rsidRPr="0030531D" w:rsidRDefault="00CA5580" w:rsidP="006C54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580" w:rsidRDefault="00CA5580" w:rsidP="006C543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p w:rsidR="00CA5580" w:rsidRDefault="00CA5580" w:rsidP="006C5438">
      <w:pPr>
        <w:spacing w:after="0" w:line="240" w:lineRule="auto"/>
        <w:ind w:left="8080"/>
        <w:jc w:val="right"/>
        <w:rPr>
          <w:rFonts w:ascii="Times New Roman" w:hAnsi="Times New Roman" w:cs="Times New Roman"/>
          <w:sz w:val="20"/>
          <w:szCs w:val="20"/>
        </w:rPr>
      </w:pPr>
    </w:p>
    <w:p w:rsidR="00CA5580" w:rsidRDefault="00CA5580" w:rsidP="006C5438">
      <w:pPr>
        <w:ind w:left="13452" w:firstLine="708"/>
      </w:pPr>
      <w:r>
        <w:t>».</w:t>
      </w:r>
      <w:r>
        <w:tab/>
      </w:r>
    </w:p>
    <w:sectPr w:rsidR="00CA5580" w:rsidSect="00AA38A1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438"/>
    <w:rsid w:val="000016B2"/>
    <w:rsid w:val="00011185"/>
    <w:rsid w:val="00012BAA"/>
    <w:rsid w:val="000130BE"/>
    <w:rsid w:val="00014A64"/>
    <w:rsid w:val="00017177"/>
    <w:rsid w:val="000173F2"/>
    <w:rsid w:val="0002216A"/>
    <w:rsid w:val="00022514"/>
    <w:rsid w:val="00024F0F"/>
    <w:rsid w:val="00025BD6"/>
    <w:rsid w:val="000303AD"/>
    <w:rsid w:val="00032BB0"/>
    <w:rsid w:val="00033ED1"/>
    <w:rsid w:val="00035C1C"/>
    <w:rsid w:val="000369B4"/>
    <w:rsid w:val="00040807"/>
    <w:rsid w:val="0004523C"/>
    <w:rsid w:val="00045B2C"/>
    <w:rsid w:val="00054F84"/>
    <w:rsid w:val="00056D05"/>
    <w:rsid w:val="000570AF"/>
    <w:rsid w:val="00061461"/>
    <w:rsid w:val="00061EAA"/>
    <w:rsid w:val="000638FD"/>
    <w:rsid w:val="000678D9"/>
    <w:rsid w:val="0007091A"/>
    <w:rsid w:val="0007672B"/>
    <w:rsid w:val="00086CB1"/>
    <w:rsid w:val="00087969"/>
    <w:rsid w:val="0009246C"/>
    <w:rsid w:val="00092D1F"/>
    <w:rsid w:val="0009309A"/>
    <w:rsid w:val="00093BDE"/>
    <w:rsid w:val="0009721C"/>
    <w:rsid w:val="000A0B94"/>
    <w:rsid w:val="000B0F11"/>
    <w:rsid w:val="000C1CA5"/>
    <w:rsid w:val="000D33E6"/>
    <w:rsid w:val="000D3FA4"/>
    <w:rsid w:val="000D4A03"/>
    <w:rsid w:val="000E0EE7"/>
    <w:rsid w:val="000E2C03"/>
    <w:rsid w:val="000E553A"/>
    <w:rsid w:val="000F3174"/>
    <w:rsid w:val="001007D5"/>
    <w:rsid w:val="00100DC8"/>
    <w:rsid w:val="00102DFD"/>
    <w:rsid w:val="00120C91"/>
    <w:rsid w:val="00120E84"/>
    <w:rsid w:val="00120EDF"/>
    <w:rsid w:val="00121A7C"/>
    <w:rsid w:val="001238CE"/>
    <w:rsid w:val="001264A4"/>
    <w:rsid w:val="00132CDF"/>
    <w:rsid w:val="00133E38"/>
    <w:rsid w:val="00137149"/>
    <w:rsid w:val="00140364"/>
    <w:rsid w:val="00141CBC"/>
    <w:rsid w:val="001463F6"/>
    <w:rsid w:val="00147D3D"/>
    <w:rsid w:val="0015216B"/>
    <w:rsid w:val="00161580"/>
    <w:rsid w:val="00163662"/>
    <w:rsid w:val="00163C29"/>
    <w:rsid w:val="001754E6"/>
    <w:rsid w:val="001756A2"/>
    <w:rsid w:val="00176A1D"/>
    <w:rsid w:val="00181D99"/>
    <w:rsid w:val="00182C20"/>
    <w:rsid w:val="00187361"/>
    <w:rsid w:val="00191F08"/>
    <w:rsid w:val="001A25EE"/>
    <w:rsid w:val="001A48A0"/>
    <w:rsid w:val="001A4E39"/>
    <w:rsid w:val="001B3CD6"/>
    <w:rsid w:val="001B72A1"/>
    <w:rsid w:val="001C081F"/>
    <w:rsid w:val="001C2DE1"/>
    <w:rsid w:val="001C2F0D"/>
    <w:rsid w:val="001C5BF8"/>
    <w:rsid w:val="001D16AF"/>
    <w:rsid w:val="001D4808"/>
    <w:rsid w:val="001D5185"/>
    <w:rsid w:val="001E0B13"/>
    <w:rsid w:val="001E2E97"/>
    <w:rsid w:val="001E6376"/>
    <w:rsid w:val="001E7C81"/>
    <w:rsid w:val="00201F0A"/>
    <w:rsid w:val="002024AB"/>
    <w:rsid w:val="00203CDC"/>
    <w:rsid w:val="00210479"/>
    <w:rsid w:val="002109C6"/>
    <w:rsid w:val="002115F5"/>
    <w:rsid w:val="00214370"/>
    <w:rsid w:val="0021777B"/>
    <w:rsid w:val="0022156B"/>
    <w:rsid w:val="00221B6C"/>
    <w:rsid w:val="00221DAE"/>
    <w:rsid w:val="00224854"/>
    <w:rsid w:val="00226107"/>
    <w:rsid w:val="00226915"/>
    <w:rsid w:val="002311E4"/>
    <w:rsid w:val="002345E4"/>
    <w:rsid w:val="00235042"/>
    <w:rsid w:val="002407BF"/>
    <w:rsid w:val="0025269B"/>
    <w:rsid w:val="00253769"/>
    <w:rsid w:val="00253DB8"/>
    <w:rsid w:val="00255C79"/>
    <w:rsid w:val="00257470"/>
    <w:rsid w:val="00257791"/>
    <w:rsid w:val="00271FA8"/>
    <w:rsid w:val="0027787F"/>
    <w:rsid w:val="0028420A"/>
    <w:rsid w:val="002846B8"/>
    <w:rsid w:val="002864A6"/>
    <w:rsid w:val="00292B09"/>
    <w:rsid w:val="0029498B"/>
    <w:rsid w:val="002949BB"/>
    <w:rsid w:val="002A15FB"/>
    <w:rsid w:val="002A1F6F"/>
    <w:rsid w:val="002A4E44"/>
    <w:rsid w:val="002B77F2"/>
    <w:rsid w:val="002C2BB8"/>
    <w:rsid w:val="002E1043"/>
    <w:rsid w:val="002F4587"/>
    <w:rsid w:val="00301F63"/>
    <w:rsid w:val="00304F2C"/>
    <w:rsid w:val="0030531D"/>
    <w:rsid w:val="00305AFA"/>
    <w:rsid w:val="00310C1F"/>
    <w:rsid w:val="00320096"/>
    <w:rsid w:val="003208B9"/>
    <w:rsid w:val="0032247D"/>
    <w:rsid w:val="003233E9"/>
    <w:rsid w:val="00323DE1"/>
    <w:rsid w:val="00324FCA"/>
    <w:rsid w:val="00325039"/>
    <w:rsid w:val="003253CE"/>
    <w:rsid w:val="00340B37"/>
    <w:rsid w:val="00341FED"/>
    <w:rsid w:val="003440F1"/>
    <w:rsid w:val="00353B26"/>
    <w:rsid w:val="00357116"/>
    <w:rsid w:val="00357D86"/>
    <w:rsid w:val="00373CD3"/>
    <w:rsid w:val="0037726F"/>
    <w:rsid w:val="003774F5"/>
    <w:rsid w:val="003811E6"/>
    <w:rsid w:val="00382580"/>
    <w:rsid w:val="0039534E"/>
    <w:rsid w:val="00395E64"/>
    <w:rsid w:val="003974B3"/>
    <w:rsid w:val="00397FB7"/>
    <w:rsid w:val="003B0579"/>
    <w:rsid w:val="003B0E98"/>
    <w:rsid w:val="003B3F1A"/>
    <w:rsid w:val="003B3F7C"/>
    <w:rsid w:val="003B4021"/>
    <w:rsid w:val="003B5236"/>
    <w:rsid w:val="003C2C67"/>
    <w:rsid w:val="003C5F74"/>
    <w:rsid w:val="003D0FE9"/>
    <w:rsid w:val="003D1717"/>
    <w:rsid w:val="003D29C5"/>
    <w:rsid w:val="003D2C57"/>
    <w:rsid w:val="003D6E00"/>
    <w:rsid w:val="003E02A6"/>
    <w:rsid w:val="003E0F0B"/>
    <w:rsid w:val="003E2AE5"/>
    <w:rsid w:val="003E661E"/>
    <w:rsid w:val="003F1336"/>
    <w:rsid w:val="003F4385"/>
    <w:rsid w:val="003F4C17"/>
    <w:rsid w:val="003F5406"/>
    <w:rsid w:val="004018DC"/>
    <w:rsid w:val="00406D56"/>
    <w:rsid w:val="0041724C"/>
    <w:rsid w:val="00421FBD"/>
    <w:rsid w:val="00422CDC"/>
    <w:rsid w:val="004268EB"/>
    <w:rsid w:val="00431A47"/>
    <w:rsid w:val="0043380E"/>
    <w:rsid w:val="004377CA"/>
    <w:rsid w:val="00447AAB"/>
    <w:rsid w:val="0045060F"/>
    <w:rsid w:val="004514CF"/>
    <w:rsid w:val="00451EC7"/>
    <w:rsid w:val="004532E7"/>
    <w:rsid w:val="004644EA"/>
    <w:rsid w:val="004677A9"/>
    <w:rsid w:val="00467848"/>
    <w:rsid w:val="00472FD5"/>
    <w:rsid w:val="004756D0"/>
    <w:rsid w:val="00477286"/>
    <w:rsid w:val="00480B27"/>
    <w:rsid w:val="00481AC4"/>
    <w:rsid w:val="00492E67"/>
    <w:rsid w:val="004A1786"/>
    <w:rsid w:val="004A1824"/>
    <w:rsid w:val="004B1DE9"/>
    <w:rsid w:val="004C2ED2"/>
    <w:rsid w:val="004C49F6"/>
    <w:rsid w:val="004C6ABF"/>
    <w:rsid w:val="004C6FA7"/>
    <w:rsid w:val="004C7D90"/>
    <w:rsid w:val="004D4633"/>
    <w:rsid w:val="004E01DA"/>
    <w:rsid w:val="004E44DC"/>
    <w:rsid w:val="004E4835"/>
    <w:rsid w:val="004F20B6"/>
    <w:rsid w:val="004F4658"/>
    <w:rsid w:val="00500350"/>
    <w:rsid w:val="00500ACC"/>
    <w:rsid w:val="0050238F"/>
    <w:rsid w:val="00504DFC"/>
    <w:rsid w:val="00507152"/>
    <w:rsid w:val="005123E4"/>
    <w:rsid w:val="00522346"/>
    <w:rsid w:val="00523CF8"/>
    <w:rsid w:val="005246A4"/>
    <w:rsid w:val="00530422"/>
    <w:rsid w:val="00532F44"/>
    <w:rsid w:val="00546CAB"/>
    <w:rsid w:val="00547319"/>
    <w:rsid w:val="00552E15"/>
    <w:rsid w:val="00555978"/>
    <w:rsid w:val="005617E1"/>
    <w:rsid w:val="00562ECF"/>
    <w:rsid w:val="00563D6B"/>
    <w:rsid w:val="005679E5"/>
    <w:rsid w:val="005704B8"/>
    <w:rsid w:val="00570F5C"/>
    <w:rsid w:val="0057381F"/>
    <w:rsid w:val="00575324"/>
    <w:rsid w:val="00581430"/>
    <w:rsid w:val="00587390"/>
    <w:rsid w:val="00593348"/>
    <w:rsid w:val="00593D94"/>
    <w:rsid w:val="005A22AD"/>
    <w:rsid w:val="005A2E51"/>
    <w:rsid w:val="005B1598"/>
    <w:rsid w:val="005B2033"/>
    <w:rsid w:val="005B3092"/>
    <w:rsid w:val="005B5C23"/>
    <w:rsid w:val="005B737C"/>
    <w:rsid w:val="005C02E1"/>
    <w:rsid w:val="005C372E"/>
    <w:rsid w:val="005C498A"/>
    <w:rsid w:val="005D13A0"/>
    <w:rsid w:val="005D1A9F"/>
    <w:rsid w:val="005D418C"/>
    <w:rsid w:val="005D4B8B"/>
    <w:rsid w:val="005D4E38"/>
    <w:rsid w:val="005D53E4"/>
    <w:rsid w:val="005D642F"/>
    <w:rsid w:val="005D6C35"/>
    <w:rsid w:val="005E13CB"/>
    <w:rsid w:val="005E7631"/>
    <w:rsid w:val="005F2911"/>
    <w:rsid w:val="006005CF"/>
    <w:rsid w:val="0060100C"/>
    <w:rsid w:val="006014BB"/>
    <w:rsid w:val="00606A0E"/>
    <w:rsid w:val="00607C60"/>
    <w:rsid w:val="00610895"/>
    <w:rsid w:val="00611E6B"/>
    <w:rsid w:val="00612BE4"/>
    <w:rsid w:val="00623209"/>
    <w:rsid w:val="00623F7B"/>
    <w:rsid w:val="00635E87"/>
    <w:rsid w:val="00637181"/>
    <w:rsid w:val="00644372"/>
    <w:rsid w:val="006603C0"/>
    <w:rsid w:val="0066194A"/>
    <w:rsid w:val="00662C37"/>
    <w:rsid w:val="00663191"/>
    <w:rsid w:val="00670289"/>
    <w:rsid w:val="00672810"/>
    <w:rsid w:val="006741AF"/>
    <w:rsid w:val="00674CF2"/>
    <w:rsid w:val="006757AD"/>
    <w:rsid w:val="0067667A"/>
    <w:rsid w:val="00677136"/>
    <w:rsid w:val="00683680"/>
    <w:rsid w:val="0068507D"/>
    <w:rsid w:val="00692105"/>
    <w:rsid w:val="006948CC"/>
    <w:rsid w:val="006A1789"/>
    <w:rsid w:val="006A1A3E"/>
    <w:rsid w:val="006B2090"/>
    <w:rsid w:val="006B52AC"/>
    <w:rsid w:val="006B7038"/>
    <w:rsid w:val="006C5438"/>
    <w:rsid w:val="006D15F1"/>
    <w:rsid w:val="006D2744"/>
    <w:rsid w:val="006D2DE5"/>
    <w:rsid w:val="006D5B7D"/>
    <w:rsid w:val="006D77FA"/>
    <w:rsid w:val="006E6D7C"/>
    <w:rsid w:val="00702DCF"/>
    <w:rsid w:val="00706432"/>
    <w:rsid w:val="00707811"/>
    <w:rsid w:val="007106E5"/>
    <w:rsid w:val="00711CA6"/>
    <w:rsid w:val="00713B82"/>
    <w:rsid w:val="00715E33"/>
    <w:rsid w:val="00724620"/>
    <w:rsid w:val="0072593A"/>
    <w:rsid w:val="00727B0B"/>
    <w:rsid w:val="00727F75"/>
    <w:rsid w:val="00735B08"/>
    <w:rsid w:val="00736794"/>
    <w:rsid w:val="00736CC9"/>
    <w:rsid w:val="00740FB2"/>
    <w:rsid w:val="00750D94"/>
    <w:rsid w:val="00751E9A"/>
    <w:rsid w:val="00752D63"/>
    <w:rsid w:val="0075399F"/>
    <w:rsid w:val="0076002F"/>
    <w:rsid w:val="00761B33"/>
    <w:rsid w:val="00762B94"/>
    <w:rsid w:val="00763827"/>
    <w:rsid w:val="00772A98"/>
    <w:rsid w:val="00774D06"/>
    <w:rsid w:val="00776EDD"/>
    <w:rsid w:val="007803BC"/>
    <w:rsid w:val="007803CB"/>
    <w:rsid w:val="00783DCD"/>
    <w:rsid w:val="007876AD"/>
    <w:rsid w:val="00787D27"/>
    <w:rsid w:val="007915E9"/>
    <w:rsid w:val="00791AF6"/>
    <w:rsid w:val="007941DC"/>
    <w:rsid w:val="007A6340"/>
    <w:rsid w:val="007B033B"/>
    <w:rsid w:val="007B1CD3"/>
    <w:rsid w:val="007B47EE"/>
    <w:rsid w:val="007C0F99"/>
    <w:rsid w:val="007C2D04"/>
    <w:rsid w:val="007C31A1"/>
    <w:rsid w:val="007D2937"/>
    <w:rsid w:val="007D5DC1"/>
    <w:rsid w:val="007E223C"/>
    <w:rsid w:val="007E2454"/>
    <w:rsid w:val="007E2A8D"/>
    <w:rsid w:val="007E322F"/>
    <w:rsid w:val="007E793F"/>
    <w:rsid w:val="007F1182"/>
    <w:rsid w:val="007F441E"/>
    <w:rsid w:val="007F58EF"/>
    <w:rsid w:val="007F5D0B"/>
    <w:rsid w:val="0080126A"/>
    <w:rsid w:val="00801383"/>
    <w:rsid w:val="0080724E"/>
    <w:rsid w:val="0081343D"/>
    <w:rsid w:val="00813EA0"/>
    <w:rsid w:val="00814E29"/>
    <w:rsid w:val="008166FA"/>
    <w:rsid w:val="0082048A"/>
    <w:rsid w:val="008245BE"/>
    <w:rsid w:val="00826CA4"/>
    <w:rsid w:val="008332DF"/>
    <w:rsid w:val="008369F8"/>
    <w:rsid w:val="0083712B"/>
    <w:rsid w:val="00846FB1"/>
    <w:rsid w:val="00854998"/>
    <w:rsid w:val="00855BE3"/>
    <w:rsid w:val="00856878"/>
    <w:rsid w:val="00860EEB"/>
    <w:rsid w:val="008619B2"/>
    <w:rsid w:val="008727B2"/>
    <w:rsid w:val="00874E70"/>
    <w:rsid w:val="00875293"/>
    <w:rsid w:val="008775D2"/>
    <w:rsid w:val="0088259C"/>
    <w:rsid w:val="00884B08"/>
    <w:rsid w:val="0089224A"/>
    <w:rsid w:val="00893346"/>
    <w:rsid w:val="008949E1"/>
    <w:rsid w:val="00896706"/>
    <w:rsid w:val="008A22C2"/>
    <w:rsid w:val="008A23E7"/>
    <w:rsid w:val="008A32C2"/>
    <w:rsid w:val="008B2128"/>
    <w:rsid w:val="008C3672"/>
    <w:rsid w:val="008C41D7"/>
    <w:rsid w:val="008C7AAD"/>
    <w:rsid w:val="008D1674"/>
    <w:rsid w:val="008D3732"/>
    <w:rsid w:val="008D5027"/>
    <w:rsid w:val="008E7B5A"/>
    <w:rsid w:val="008F2C46"/>
    <w:rsid w:val="008F3A29"/>
    <w:rsid w:val="008F72A8"/>
    <w:rsid w:val="009066CB"/>
    <w:rsid w:val="009162E5"/>
    <w:rsid w:val="00923B56"/>
    <w:rsid w:val="009243EF"/>
    <w:rsid w:val="00924EEA"/>
    <w:rsid w:val="009269BA"/>
    <w:rsid w:val="0093029F"/>
    <w:rsid w:val="00933738"/>
    <w:rsid w:val="009357B3"/>
    <w:rsid w:val="009432AE"/>
    <w:rsid w:val="00945BB5"/>
    <w:rsid w:val="0094654A"/>
    <w:rsid w:val="00947815"/>
    <w:rsid w:val="00950EE0"/>
    <w:rsid w:val="00956AD4"/>
    <w:rsid w:val="00961EFD"/>
    <w:rsid w:val="009631DA"/>
    <w:rsid w:val="0096436A"/>
    <w:rsid w:val="009648F5"/>
    <w:rsid w:val="00966951"/>
    <w:rsid w:val="0097140E"/>
    <w:rsid w:val="009721E0"/>
    <w:rsid w:val="00973915"/>
    <w:rsid w:val="009759C1"/>
    <w:rsid w:val="009767D6"/>
    <w:rsid w:val="009825C1"/>
    <w:rsid w:val="009845B6"/>
    <w:rsid w:val="009853A8"/>
    <w:rsid w:val="00986E6A"/>
    <w:rsid w:val="00994293"/>
    <w:rsid w:val="009A19D4"/>
    <w:rsid w:val="009A3C3C"/>
    <w:rsid w:val="009A7509"/>
    <w:rsid w:val="009A7BD2"/>
    <w:rsid w:val="009B03FC"/>
    <w:rsid w:val="009B1B29"/>
    <w:rsid w:val="009C21A2"/>
    <w:rsid w:val="009C21B7"/>
    <w:rsid w:val="009C4E43"/>
    <w:rsid w:val="009D6C17"/>
    <w:rsid w:val="009D760B"/>
    <w:rsid w:val="009E0C99"/>
    <w:rsid w:val="009E365A"/>
    <w:rsid w:val="009E7FE5"/>
    <w:rsid w:val="00A06D44"/>
    <w:rsid w:val="00A07AFE"/>
    <w:rsid w:val="00A10813"/>
    <w:rsid w:val="00A11471"/>
    <w:rsid w:val="00A1417C"/>
    <w:rsid w:val="00A16866"/>
    <w:rsid w:val="00A1686E"/>
    <w:rsid w:val="00A21565"/>
    <w:rsid w:val="00A23BF7"/>
    <w:rsid w:val="00A24C06"/>
    <w:rsid w:val="00A35B54"/>
    <w:rsid w:val="00A35FF0"/>
    <w:rsid w:val="00A63837"/>
    <w:rsid w:val="00A663EE"/>
    <w:rsid w:val="00A66E33"/>
    <w:rsid w:val="00A80D9B"/>
    <w:rsid w:val="00A839EA"/>
    <w:rsid w:val="00A8532E"/>
    <w:rsid w:val="00A8598F"/>
    <w:rsid w:val="00A900E4"/>
    <w:rsid w:val="00A93E89"/>
    <w:rsid w:val="00A949A2"/>
    <w:rsid w:val="00A954F6"/>
    <w:rsid w:val="00A962B7"/>
    <w:rsid w:val="00A97F87"/>
    <w:rsid w:val="00AA2186"/>
    <w:rsid w:val="00AA38A1"/>
    <w:rsid w:val="00AA6AA8"/>
    <w:rsid w:val="00AB12CD"/>
    <w:rsid w:val="00AB21BF"/>
    <w:rsid w:val="00AB2FBF"/>
    <w:rsid w:val="00AB33F6"/>
    <w:rsid w:val="00AB4F66"/>
    <w:rsid w:val="00AB662B"/>
    <w:rsid w:val="00AB72AE"/>
    <w:rsid w:val="00AC11DD"/>
    <w:rsid w:val="00AC1261"/>
    <w:rsid w:val="00AC4B9B"/>
    <w:rsid w:val="00AD35BD"/>
    <w:rsid w:val="00AD472A"/>
    <w:rsid w:val="00AD6EF8"/>
    <w:rsid w:val="00AE1858"/>
    <w:rsid w:val="00AE54CA"/>
    <w:rsid w:val="00AE7843"/>
    <w:rsid w:val="00B01D74"/>
    <w:rsid w:val="00B059DF"/>
    <w:rsid w:val="00B06A56"/>
    <w:rsid w:val="00B07D53"/>
    <w:rsid w:val="00B17F38"/>
    <w:rsid w:val="00B2284D"/>
    <w:rsid w:val="00B27959"/>
    <w:rsid w:val="00B30795"/>
    <w:rsid w:val="00B30F4A"/>
    <w:rsid w:val="00B32A3C"/>
    <w:rsid w:val="00B33A32"/>
    <w:rsid w:val="00B348D7"/>
    <w:rsid w:val="00B35336"/>
    <w:rsid w:val="00B402BB"/>
    <w:rsid w:val="00B450A9"/>
    <w:rsid w:val="00B5199A"/>
    <w:rsid w:val="00B5475E"/>
    <w:rsid w:val="00B67C5C"/>
    <w:rsid w:val="00B707A0"/>
    <w:rsid w:val="00B71EE4"/>
    <w:rsid w:val="00B72EBC"/>
    <w:rsid w:val="00B74841"/>
    <w:rsid w:val="00B74A40"/>
    <w:rsid w:val="00B74DE0"/>
    <w:rsid w:val="00B826C0"/>
    <w:rsid w:val="00B82F94"/>
    <w:rsid w:val="00B83BA8"/>
    <w:rsid w:val="00B853BD"/>
    <w:rsid w:val="00B855F6"/>
    <w:rsid w:val="00B914DC"/>
    <w:rsid w:val="00B91952"/>
    <w:rsid w:val="00B91A28"/>
    <w:rsid w:val="00B933DC"/>
    <w:rsid w:val="00B93AD7"/>
    <w:rsid w:val="00B947C0"/>
    <w:rsid w:val="00B97777"/>
    <w:rsid w:val="00BA1A3E"/>
    <w:rsid w:val="00BA2685"/>
    <w:rsid w:val="00BA6AAB"/>
    <w:rsid w:val="00BB03BA"/>
    <w:rsid w:val="00BB1D7C"/>
    <w:rsid w:val="00BB2AAF"/>
    <w:rsid w:val="00BB55FA"/>
    <w:rsid w:val="00BB6489"/>
    <w:rsid w:val="00BC5562"/>
    <w:rsid w:val="00BC5F33"/>
    <w:rsid w:val="00BC7602"/>
    <w:rsid w:val="00BD0033"/>
    <w:rsid w:val="00BD0BD8"/>
    <w:rsid w:val="00BE0171"/>
    <w:rsid w:val="00BE059B"/>
    <w:rsid w:val="00BE3971"/>
    <w:rsid w:val="00BE4C7F"/>
    <w:rsid w:val="00BE748C"/>
    <w:rsid w:val="00BF0753"/>
    <w:rsid w:val="00C01557"/>
    <w:rsid w:val="00C101AE"/>
    <w:rsid w:val="00C14676"/>
    <w:rsid w:val="00C155F3"/>
    <w:rsid w:val="00C31437"/>
    <w:rsid w:val="00C31CF5"/>
    <w:rsid w:val="00C322F7"/>
    <w:rsid w:val="00C3390B"/>
    <w:rsid w:val="00C34BFF"/>
    <w:rsid w:val="00C34E97"/>
    <w:rsid w:val="00C36D3F"/>
    <w:rsid w:val="00C404E6"/>
    <w:rsid w:val="00C44C9C"/>
    <w:rsid w:val="00C50946"/>
    <w:rsid w:val="00C50C14"/>
    <w:rsid w:val="00C51C23"/>
    <w:rsid w:val="00C57520"/>
    <w:rsid w:val="00C625C3"/>
    <w:rsid w:val="00C64CA5"/>
    <w:rsid w:val="00C6679C"/>
    <w:rsid w:val="00C72F0F"/>
    <w:rsid w:val="00C745A9"/>
    <w:rsid w:val="00C75FF6"/>
    <w:rsid w:val="00C8270B"/>
    <w:rsid w:val="00C82A48"/>
    <w:rsid w:val="00C84551"/>
    <w:rsid w:val="00C85FF4"/>
    <w:rsid w:val="00C91E00"/>
    <w:rsid w:val="00C92FCB"/>
    <w:rsid w:val="00C94545"/>
    <w:rsid w:val="00C95433"/>
    <w:rsid w:val="00CA0904"/>
    <w:rsid w:val="00CA41AE"/>
    <w:rsid w:val="00CA454D"/>
    <w:rsid w:val="00CA5580"/>
    <w:rsid w:val="00CA5A15"/>
    <w:rsid w:val="00CB3A4D"/>
    <w:rsid w:val="00CB3CBA"/>
    <w:rsid w:val="00CB47B0"/>
    <w:rsid w:val="00CC0DEF"/>
    <w:rsid w:val="00CC4276"/>
    <w:rsid w:val="00CC56EE"/>
    <w:rsid w:val="00CD3955"/>
    <w:rsid w:val="00CD4FA6"/>
    <w:rsid w:val="00CD7F3A"/>
    <w:rsid w:val="00CE01AF"/>
    <w:rsid w:val="00CE12A5"/>
    <w:rsid w:val="00CE1D27"/>
    <w:rsid w:val="00CE58DB"/>
    <w:rsid w:val="00CE79B7"/>
    <w:rsid w:val="00CF24AA"/>
    <w:rsid w:val="00CF5682"/>
    <w:rsid w:val="00CF5C0F"/>
    <w:rsid w:val="00D01020"/>
    <w:rsid w:val="00D032C2"/>
    <w:rsid w:val="00D07AD4"/>
    <w:rsid w:val="00D13AAB"/>
    <w:rsid w:val="00D17D24"/>
    <w:rsid w:val="00D242E5"/>
    <w:rsid w:val="00D2488E"/>
    <w:rsid w:val="00D44C06"/>
    <w:rsid w:val="00D50851"/>
    <w:rsid w:val="00D53BC1"/>
    <w:rsid w:val="00D53FB4"/>
    <w:rsid w:val="00D54052"/>
    <w:rsid w:val="00D559DF"/>
    <w:rsid w:val="00D617C0"/>
    <w:rsid w:val="00D651B1"/>
    <w:rsid w:val="00D67180"/>
    <w:rsid w:val="00D67AD5"/>
    <w:rsid w:val="00D77071"/>
    <w:rsid w:val="00D8304D"/>
    <w:rsid w:val="00D90760"/>
    <w:rsid w:val="00D9387B"/>
    <w:rsid w:val="00DA0FAB"/>
    <w:rsid w:val="00DA1A0E"/>
    <w:rsid w:val="00DA2360"/>
    <w:rsid w:val="00DA756D"/>
    <w:rsid w:val="00DB0AE2"/>
    <w:rsid w:val="00DB51DC"/>
    <w:rsid w:val="00DB6FE5"/>
    <w:rsid w:val="00DB751C"/>
    <w:rsid w:val="00DC65BC"/>
    <w:rsid w:val="00DC6C4F"/>
    <w:rsid w:val="00DD480B"/>
    <w:rsid w:val="00DD5300"/>
    <w:rsid w:val="00DD530F"/>
    <w:rsid w:val="00DD7796"/>
    <w:rsid w:val="00DE50AF"/>
    <w:rsid w:val="00DE5146"/>
    <w:rsid w:val="00DF5FB3"/>
    <w:rsid w:val="00E0232B"/>
    <w:rsid w:val="00E023A5"/>
    <w:rsid w:val="00E03C1D"/>
    <w:rsid w:val="00E11F90"/>
    <w:rsid w:val="00E14B35"/>
    <w:rsid w:val="00E15475"/>
    <w:rsid w:val="00E17DE6"/>
    <w:rsid w:val="00E205D5"/>
    <w:rsid w:val="00E22942"/>
    <w:rsid w:val="00E22F10"/>
    <w:rsid w:val="00E255CA"/>
    <w:rsid w:val="00E33519"/>
    <w:rsid w:val="00E342A4"/>
    <w:rsid w:val="00E5193C"/>
    <w:rsid w:val="00E52AE4"/>
    <w:rsid w:val="00E54717"/>
    <w:rsid w:val="00E662D3"/>
    <w:rsid w:val="00E66CF2"/>
    <w:rsid w:val="00E677C8"/>
    <w:rsid w:val="00E71A93"/>
    <w:rsid w:val="00E819FF"/>
    <w:rsid w:val="00E81B4A"/>
    <w:rsid w:val="00E83875"/>
    <w:rsid w:val="00E90DF7"/>
    <w:rsid w:val="00E9254C"/>
    <w:rsid w:val="00E9473C"/>
    <w:rsid w:val="00EA1838"/>
    <w:rsid w:val="00EA6C4F"/>
    <w:rsid w:val="00EB076B"/>
    <w:rsid w:val="00EB22FD"/>
    <w:rsid w:val="00EB6FF5"/>
    <w:rsid w:val="00EC63D8"/>
    <w:rsid w:val="00EC663F"/>
    <w:rsid w:val="00ED291B"/>
    <w:rsid w:val="00EE2F77"/>
    <w:rsid w:val="00EE63FC"/>
    <w:rsid w:val="00EF027E"/>
    <w:rsid w:val="00EF19BE"/>
    <w:rsid w:val="00EF62D3"/>
    <w:rsid w:val="00EF71FC"/>
    <w:rsid w:val="00F02427"/>
    <w:rsid w:val="00F04C9E"/>
    <w:rsid w:val="00F07CD5"/>
    <w:rsid w:val="00F104FC"/>
    <w:rsid w:val="00F106B3"/>
    <w:rsid w:val="00F14D67"/>
    <w:rsid w:val="00F15D4D"/>
    <w:rsid w:val="00F17DF0"/>
    <w:rsid w:val="00F2262E"/>
    <w:rsid w:val="00F24C38"/>
    <w:rsid w:val="00F271D7"/>
    <w:rsid w:val="00F40CE1"/>
    <w:rsid w:val="00F42FC4"/>
    <w:rsid w:val="00F4429E"/>
    <w:rsid w:val="00F46D0F"/>
    <w:rsid w:val="00F5317B"/>
    <w:rsid w:val="00F547B9"/>
    <w:rsid w:val="00F54F53"/>
    <w:rsid w:val="00F6381A"/>
    <w:rsid w:val="00F70C9C"/>
    <w:rsid w:val="00F71A8E"/>
    <w:rsid w:val="00F720C8"/>
    <w:rsid w:val="00F732B3"/>
    <w:rsid w:val="00F7463D"/>
    <w:rsid w:val="00F7679A"/>
    <w:rsid w:val="00F80138"/>
    <w:rsid w:val="00F80D3C"/>
    <w:rsid w:val="00F80EED"/>
    <w:rsid w:val="00F83CFD"/>
    <w:rsid w:val="00F931B5"/>
    <w:rsid w:val="00F943CD"/>
    <w:rsid w:val="00F957D1"/>
    <w:rsid w:val="00F97962"/>
    <w:rsid w:val="00FA332F"/>
    <w:rsid w:val="00FA34B0"/>
    <w:rsid w:val="00FA363A"/>
    <w:rsid w:val="00FA3F30"/>
    <w:rsid w:val="00FA4B69"/>
    <w:rsid w:val="00FA60EE"/>
    <w:rsid w:val="00FB08C2"/>
    <w:rsid w:val="00FB3CE4"/>
    <w:rsid w:val="00FB637D"/>
    <w:rsid w:val="00FC537B"/>
    <w:rsid w:val="00FE398C"/>
    <w:rsid w:val="00FF18E7"/>
    <w:rsid w:val="00FF1C12"/>
    <w:rsid w:val="00FF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3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6C5438"/>
    <w:pPr>
      <w:ind w:left="720"/>
    </w:pPr>
    <w:rPr>
      <w:rFonts w:cs="Times New Roman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6C5438"/>
    <w:rPr>
      <w:rFonts w:ascii="Calibri" w:hAnsi="Calibri"/>
      <w:sz w:val="20"/>
    </w:rPr>
  </w:style>
  <w:style w:type="paragraph" w:customStyle="1" w:styleId="ConsPlusCell">
    <w:name w:val="ConsPlusCell"/>
    <w:uiPriority w:val="99"/>
    <w:rsid w:val="006C543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6C543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998</Words>
  <Characters>5689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2017-05-18T06:31:00Z</cp:lastPrinted>
  <dcterms:created xsi:type="dcterms:W3CDTF">2017-12-13T08:57:00Z</dcterms:created>
  <dcterms:modified xsi:type="dcterms:W3CDTF">2017-12-18T11:21:00Z</dcterms:modified>
</cp:coreProperties>
</file>